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7B" w:rsidRDefault="004C56D4" w:rsidP="004C56D4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399270"/>
            <wp:effectExtent l="0" t="0" r="0" b="0"/>
            <wp:wrapSquare wrapText="largest"/>
            <wp:docPr id="1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C7B" w:rsidRDefault="004C56D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報名表</w:t>
      </w:r>
    </w:p>
    <w:tbl>
      <w:tblPr>
        <w:tblW w:w="10168" w:type="dxa"/>
        <w:tblInd w:w="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2252"/>
        <w:gridCol w:w="1568"/>
        <w:gridCol w:w="992"/>
        <w:gridCol w:w="425"/>
        <w:gridCol w:w="1560"/>
        <w:gridCol w:w="993"/>
        <w:gridCol w:w="850"/>
        <w:gridCol w:w="1528"/>
      </w:tblGrid>
      <w:tr w:rsidR="00FB6C7B">
        <w:trPr>
          <w:trHeight w:val="538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課程名稱</w:t>
            </w:r>
          </w:p>
        </w:tc>
        <w:tc>
          <w:tcPr>
            <w:tcW w:w="791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工具機系統設計分析</w:t>
            </w:r>
          </w:p>
        </w:tc>
      </w:tr>
      <w:tr w:rsidR="00FB6C7B">
        <w:trPr>
          <w:trHeight w:val="275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姓名</w:t>
            </w:r>
          </w:p>
        </w:tc>
        <w:tc>
          <w:tcPr>
            <w:tcW w:w="2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r>
              <w:rPr>
                <w:b/>
                <w:bCs/>
              </w:rPr>
              <w:t>電話</w:t>
            </w:r>
          </w:p>
        </w:tc>
        <w:tc>
          <w:tcPr>
            <w:tcW w:w="29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手機</w:t>
            </w:r>
          </w:p>
        </w:tc>
        <w:tc>
          <w:tcPr>
            <w:tcW w:w="23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 xml:space="preserve"> E-MAIL</w:t>
            </w:r>
            <w:r>
              <w:rPr>
                <w:b/>
                <w:bCs/>
              </w:rPr>
              <w:t>信箱</w:t>
            </w:r>
          </w:p>
        </w:tc>
      </w:tr>
      <w:tr w:rsidR="00FB6C7B">
        <w:trPr>
          <w:trHeight w:val="712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 (</w:t>
            </w:r>
            <w:r>
              <w:rPr>
                <w:b/>
                <w:bCs/>
                <w:color w:val="FF0000"/>
                <w:sz w:val="28"/>
              </w:rPr>
              <w:t>表格若不敷使用請自行增列</w:t>
            </w:r>
            <w:r>
              <w:rPr>
                <w:b/>
                <w:bCs/>
                <w:color w:val="FF0000"/>
                <w:sz w:val="28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23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</w:tr>
      <w:tr w:rsidR="00FB6C7B">
        <w:trPr>
          <w:trHeight w:val="822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23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</w:tr>
      <w:tr w:rsidR="00FB6C7B">
        <w:trPr>
          <w:trHeight w:val="886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單位名稱</w:t>
            </w:r>
          </w:p>
        </w:tc>
        <w:tc>
          <w:tcPr>
            <w:tcW w:w="553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電話</w:t>
            </w:r>
          </w:p>
        </w:tc>
        <w:tc>
          <w:tcPr>
            <w:tcW w:w="1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</w:tr>
      <w:tr w:rsidR="00FB6C7B">
        <w:trPr>
          <w:trHeight w:val="353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單位住址</w:t>
            </w:r>
          </w:p>
        </w:tc>
        <w:tc>
          <w:tcPr>
            <w:tcW w:w="553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□□□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傳真</w:t>
            </w:r>
          </w:p>
        </w:tc>
        <w:tc>
          <w:tcPr>
            <w:tcW w:w="1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</w:tr>
      <w:tr w:rsidR="00FB6C7B">
        <w:trPr>
          <w:trHeight w:val="312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聯絡人</w:t>
            </w:r>
          </w:p>
        </w:tc>
        <w:tc>
          <w:tcPr>
            <w:tcW w:w="1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電話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FB6C7B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＊</w:t>
            </w:r>
            <w:proofErr w:type="gramEnd"/>
            <w:r>
              <w:rPr>
                <w:b/>
                <w:bCs/>
              </w:rPr>
              <w:t>E-mail</w:t>
            </w:r>
          </w:p>
        </w:tc>
        <w:tc>
          <w:tcPr>
            <w:tcW w:w="23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</w:tr>
      <w:tr w:rsidR="00FB6C7B">
        <w:trPr>
          <w:trHeight w:val="336"/>
        </w:trPr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訊息來源</w:t>
            </w:r>
          </w:p>
        </w:tc>
        <w:tc>
          <w:tcPr>
            <w:tcW w:w="454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</w:rPr>
              <w:t>傳真</w:t>
            </w:r>
            <w:r>
              <w:rPr>
                <w:b/>
                <w:bCs/>
              </w:rPr>
              <w:t xml:space="preserve"> □</w:t>
            </w:r>
            <w:r>
              <w:rPr>
                <w:b/>
                <w:bCs/>
              </w:rPr>
              <w:t>網站</w:t>
            </w:r>
            <w:r>
              <w:rPr>
                <w:b/>
                <w:bCs/>
              </w:rPr>
              <w:t xml:space="preserve"> □</w:t>
            </w:r>
            <w:r>
              <w:rPr>
                <w:b/>
                <w:bCs/>
              </w:rPr>
              <w:t>電子郵件</w:t>
            </w:r>
            <w:r>
              <w:rPr>
                <w:b/>
                <w:bCs/>
              </w:rPr>
              <w:t xml:space="preserve"> □</w:t>
            </w:r>
            <w:r>
              <w:rPr>
                <w:b/>
                <w:bCs/>
              </w:rPr>
              <w:t>郵寄</w:t>
            </w:r>
            <w:r>
              <w:rPr>
                <w:b/>
                <w:bCs/>
              </w:rPr>
              <w:t xml:space="preserve"> □</w:t>
            </w:r>
            <w:r>
              <w:rPr>
                <w:b/>
                <w:bCs/>
              </w:rPr>
              <w:t>其他</w:t>
            </w:r>
          </w:p>
        </w:tc>
        <w:tc>
          <w:tcPr>
            <w:tcW w:w="33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pPr>
              <w:rPr>
                <w:b/>
                <w:bCs/>
              </w:rPr>
            </w:pPr>
            <w:r>
              <w:rPr>
                <w:b/>
                <w:bCs/>
              </w:rPr>
              <w:t>□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葷食</w:t>
            </w:r>
            <w:proofErr w:type="gramEnd"/>
            <w:r>
              <w:rPr>
                <w:b/>
                <w:bCs/>
              </w:rPr>
              <w:t xml:space="preserve">    □ </w:t>
            </w:r>
            <w:r>
              <w:rPr>
                <w:b/>
                <w:bCs/>
              </w:rPr>
              <w:t>素食</w:t>
            </w:r>
          </w:p>
        </w:tc>
      </w:tr>
      <w:tr w:rsidR="00FB6C7B">
        <w:trPr>
          <w:trHeight w:val="698"/>
        </w:trPr>
        <w:tc>
          <w:tcPr>
            <w:tcW w:w="1016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FB6C7B" w:rsidRDefault="004C56D4">
            <w:r>
              <w:rPr>
                <w:rFonts w:ascii="Wingdings 2" w:eastAsia="Wingdings 2" w:hAnsi="Wingdings 2" w:cs="Wingdings 2"/>
                <w:b/>
                <w:bCs/>
                <w:sz w:val="28"/>
              </w:rPr>
              <w:t></w:t>
            </w:r>
            <w:r>
              <w:rPr>
                <w:b/>
                <w:bCs/>
                <w:sz w:val="28"/>
              </w:rPr>
              <w:t>請務必填寫手機號碼及</w:t>
            </w:r>
            <w:r>
              <w:rPr>
                <w:b/>
                <w:bCs/>
                <w:sz w:val="28"/>
              </w:rPr>
              <w:t>E-MAIL</w:t>
            </w:r>
            <w:r>
              <w:rPr>
                <w:b/>
                <w:bCs/>
                <w:sz w:val="28"/>
              </w:rPr>
              <w:t>以利通知上課</w:t>
            </w:r>
          </w:p>
          <w:p w:rsidR="00FB6C7B" w:rsidRDefault="004C56D4">
            <w:r>
              <w:rPr>
                <w:rFonts w:ascii="Wingdings 2" w:eastAsia="Wingdings 2" w:hAnsi="Wingdings 2" w:cs="Wingdings 2"/>
                <w:b/>
                <w:bCs/>
                <w:sz w:val="28"/>
              </w:rPr>
              <w:t></w:t>
            </w:r>
            <w:r>
              <w:rPr>
                <w:b/>
                <w:bCs/>
                <w:sz w:val="28"/>
              </w:rPr>
              <w:t>上述個人資料僅作為訓練與學習相關服務使用，絕不另作其他用途。特此聲明！</w:t>
            </w:r>
          </w:p>
        </w:tc>
      </w:tr>
    </w:tbl>
    <w:p w:rsidR="00FB6C7B" w:rsidRDefault="00FB6C7B">
      <w:pPr>
        <w:rPr>
          <w:sz w:val="32"/>
        </w:rPr>
      </w:pPr>
    </w:p>
    <w:p w:rsidR="00FB6C7B" w:rsidRDefault="004C56D4">
      <w:pPr>
        <w:widowControl/>
        <w:rPr>
          <w:sz w:val="32"/>
        </w:rPr>
      </w:pPr>
      <w:r>
        <w:br w:type="page"/>
      </w:r>
    </w:p>
    <w:p w:rsidR="00FB6C7B" w:rsidRDefault="00FD5D60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ge">
                  <wp:posOffset>923925</wp:posOffset>
                </wp:positionV>
                <wp:extent cx="6233160" cy="7296150"/>
                <wp:effectExtent l="0" t="0" r="0" b="0"/>
                <wp:wrapSquare wrapText="bothSides"/>
                <wp:docPr id="2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29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16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-5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6"/>
                              <w:gridCol w:w="282"/>
                              <w:gridCol w:w="1909"/>
                              <w:gridCol w:w="284"/>
                              <w:gridCol w:w="567"/>
                              <w:gridCol w:w="142"/>
                              <w:gridCol w:w="425"/>
                              <w:gridCol w:w="142"/>
                              <w:gridCol w:w="140"/>
                              <w:gridCol w:w="852"/>
                              <w:gridCol w:w="425"/>
                              <w:gridCol w:w="1276"/>
                              <w:gridCol w:w="1276"/>
                              <w:gridCol w:w="1560"/>
                            </w:tblGrid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課程</w:t>
                                  </w:r>
                                  <w:r>
                                    <w:br/>
                                  </w:r>
                                  <w: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工具機系統設計分析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開課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單位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擇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ind w:left="142"/>
                                    <w:jc w:val="both"/>
                                  </w:pPr>
                                  <w:proofErr w:type="gramStart"/>
                                  <w:r>
                                    <w:t>█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主辦學校，系科名稱：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>機械工程系</w:t>
                                  </w:r>
                                </w:p>
                                <w:p w:rsidR="00FB6C7B" w:rsidRDefault="004C56D4">
                                  <w:pPr>
                                    <w:ind w:left="142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夥伴學校，學校名稱：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，系科名稱：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</w:t>
                                  </w:r>
                                </w:p>
                                <w:p w:rsidR="00FB6C7B" w:rsidRDefault="004C56D4">
                                  <w:pPr>
                                    <w:ind w:left="142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法人企業，企業名稱：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，部門名稱：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授課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教師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李政男教授、張文洲</w:t>
                                  </w:r>
                                </w:p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張堅浚</w:t>
                                  </w:r>
                                  <w:r>
                                    <w:t>教授、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呂茂喜、陳馨寶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技術人員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both"/>
                                  </w:pPr>
                                  <w:r>
                                    <w:t>邱士杰專任助理</w:t>
                                  </w:r>
                                </w:p>
                                <w:p w:rsidR="00FB6C7B" w:rsidRDefault="004C56D4">
                                  <w:pPr>
                                    <w:jc w:val="both"/>
                                  </w:pPr>
                                  <w:r>
                                    <w:t>楊仁煜專任助理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實作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8998" w:type="dxa"/>
                                  <w:gridSpan w:val="1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FB6C7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8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開課</w:t>
                                  </w:r>
                                  <w:r>
                                    <w:br/>
                                  </w:r>
                                  <w:r>
                                    <w:t>規劃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開</w:t>
                                  </w:r>
                                  <w:r>
                                    <w:rPr>
                                      <w:spacing w:val="1"/>
                                    </w:rPr>
                                    <w:t>課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每週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上課時數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修習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總週數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修習</w:t>
                                  </w:r>
                                </w:p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總時數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操作</w:t>
                                  </w:r>
                                  <w:r>
                                    <w:t>方式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18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3609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ind w:left="206"/>
                                    <w:jc w:val="both"/>
                                  </w:pPr>
                                  <w:r>
                                    <w:t>___</w:t>
                                  </w:r>
                                  <w:r>
                                    <w:t>學年，第</w:t>
                                  </w:r>
                                  <w:r>
                                    <w:t>__</w:t>
                                  </w:r>
                                  <w:r>
                                    <w:t>學期</w:t>
                                  </w:r>
                                </w:p>
                                <w:p w:rsidR="00FB6C7B" w:rsidRDefault="004C56D4">
                                  <w:pPr>
                                    <w:ind w:left="206"/>
                                  </w:pPr>
                                  <w:r>
                                    <w:t>□</w:t>
                                  </w:r>
                                  <w:r>
                                    <w:t>學期周間</w:t>
                                  </w:r>
                                  <w:r>
                                    <w:t>□</w:t>
                                  </w:r>
                                  <w:r>
                                    <w:t>學期周末</w:t>
                                  </w:r>
                                  <w:proofErr w:type="gramStart"/>
                                  <w:r>
                                    <w:t>█</w:t>
                                  </w:r>
                                  <w:proofErr w:type="gramEnd"/>
                                  <w:r>
                                    <w:t>寒暑假</w:t>
                                  </w:r>
                                  <w:r>
                                    <w:t>□</w:t>
                                  </w:r>
                                  <w:r>
                                    <w:t>其他</w:t>
                                  </w:r>
                                  <w:r>
                                    <w:t>_________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FB6C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ind w:firstLine="120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w w:val="99"/>
                                    </w:rPr>
                                    <w:t>個人操作</w:t>
                                  </w:r>
                                </w:p>
                                <w:p w:rsidR="00FB6C7B" w:rsidRDefault="004C56D4">
                                  <w:pPr>
                                    <w:ind w:firstLine="120"/>
                                    <w:jc w:val="both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w w:val="99"/>
                                    </w:rPr>
                                    <w:t>每組</w:t>
                                  </w:r>
                                  <w:r>
                                    <w:rPr>
                                      <w:w w:val="120"/>
                                    </w:rPr>
                                    <w:t>___</w:t>
                                  </w:r>
                                  <w:r>
                                    <w:rPr>
                                      <w:w w:val="99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6" w:type="dxa"/>
                                  <w:gridSpan w:val="1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課程內容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01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實作單元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時數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操作設備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核心能力</w:t>
                                  </w:r>
                                  <w:r>
                                    <w:t>/</w:t>
                                  </w:r>
                                  <w:r>
                                    <w:t>技術項目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序號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</w:pPr>
                                  <w: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FB6C7B"/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結構設計分析（一）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工具機主要結構體特性介紹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結構設計分析（二）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結構設計與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FEA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分析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主軸系統設計（一）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主軸技術概述、轉子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軸承系統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主軸系統設計（二）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主軸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軸承預壓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、兩面拘束刀把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主軸系統設計（三）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主軸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打拉刀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系統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導軌設計與選用（一）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進給系統介紹、進給結構組裝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導軌設計與選用（二）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滾珠螺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、伺服馬達與線性滑軌的選用、進給系統高速化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導軌設計與選用（三）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軸承、聯軸器、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齒型皮帶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的選用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驅動與控制系統（一）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伺服控制系統基本概念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驅動與控制系統（二）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進給系統伺服控制架構、控制系統響應分析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驅動與控制系統（三）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伺服量測調整實例探討、線性馬達的選用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換刀機構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滾齒凸輪換刀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機構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旋轉軸分度機構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旋轉軸分度機構介紹</w:t>
                                  </w:r>
                                </w:p>
                              </w:tc>
                            </w:tr>
                            <w:tr w:rsidR="00FB6C7B" w:rsidTr="00FD5D6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機電整合（一）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MSD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簡介</w:t>
                                  </w:r>
                                </w:p>
                              </w:tc>
                            </w:tr>
                            <w:tr w:rsidR="00FB6C7B" w:rsidTr="00FD5D6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機電整合（二）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控制器應用軟體模組化之優勢</w:t>
                                  </w:r>
                                </w:p>
                              </w:tc>
                            </w:tr>
                            <w:tr w:rsidR="00FB6C7B" w:rsidTr="00FD5D6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機電整合（三）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PLC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狀態流程設計概念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精度檢測標準（一）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運動誤差與自由度</w:t>
                                  </w:r>
                                </w:p>
                              </w:tc>
                            </w:tr>
                            <w:tr w:rsidR="00FB6C7B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精度檢測標準（二）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B6C7B" w:rsidRDefault="00FB6C7B"/>
                              </w:tc>
                              <w:tc>
                                <w:tcPr>
                                  <w:tcW w:w="552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FB6C7B" w:rsidRDefault="004C56D4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" w:name="_Toc4906699391"/>
                                  <w:bookmarkEnd w:id="1"/>
                                  <w:r>
                                    <w:rPr>
                                      <w:rFonts w:ascii="Times New Roman" w:hAnsi="Times New Roman"/>
                                    </w:rPr>
                                    <w:t>量測儀器介紹、誤差補償</w:t>
                                  </w:r>
                                </w:p>
                              </w:tc>
                            </w:tr>
                          </w:tbl>
                          <w:p w:rsidR="002F590F" w:rsidRDefault="002F590F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16.5pt;margin-top:72.75pt;width:490.8pt;height:574.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5vmgEAABcDAAAOAAAAZHJzL2Uyb0RvYy54bWysUktOwzAQ3SNxB8t7miaIAlFTBEIgJARI&#10;wAFcx24sxR7LNk16ARbcgh0nQxyDsdsUBDvEZjK/vHnzxtOTXrdkKZxXYCqaj8aUCMOhVmZR0ceH&#10;i70jSnxgpmYtGFHRlfD0ZLa7M+1sKQpooK2FIwhifNnZijYh2DLLPG+EZn4EVhgsSnCaBQzdIqsd&#10;6xBdt1kxHk+yDlxtHXDhPWbP10U6S/hSCh5upfQikLaiyC0k65KdR5vNpqxcOGYbxTc02B9YaKYM&#10;Dt1CnbPAyJNTv6C04g48yDDioDOQUnGRdsBt8vGPbe4bZkXaBcXxdiuT/z9YfrO8c0TVFS0oMUzj&#10;iT7eXt5fn/MoTWd9iR33FntCfwY9nnjIe0zGjXvpdPziLgTrKPJqK6zoA+GYnBT7+/kESxxrh8Xx&#10;JD9I0mdfv1vnw6UATaJTUYeXS4Ky5bUPSAVbhxYMIrE1geiFft5v2M6hXiHZ9sqgSPHgg+MGZz44&#10;zPAG8Cms5xg4fQogVZoVQddIm1mofqKweSnxvN/j1PX1nmefAAAA//8DAFBLAwQUAAYACAAAACEA&#10;5YlPUeEAAAAMAQAADwAAAGRycy9kb3ducmV2LnhtbEyPwU7DMBBE70j8g7VI3KjdNoloiFNVCE5I&#10;iDQcODqxm1iN1yF22/D3bE9w290Zzb4ptrMb2NlMwXqUsFwIYAZbry12Ej7r14dHYCEq1GrwaCT8&#10;mADb8vamULn2F6zMeR87RiEYciWhj3HMOQ9tb5wKCz8aJO3gJ6cirVPH9aQuFO4GvhIi405ZpA+9&#10;Gs1zb9rj/uQk7L6werHf781HdahsXW8EvmVHKe/v5t0TsGjm+GeGKz6hQ0lMjT+hDmyQsF5TlUj3&#10;JE2BXQ1imWTAGppWmyQFXhb8f4nyFwAA//8DAFBLAQItABQABgAIAAAAIQC2gziS/gAAAOEBAAAT&#10;AAAAAAAAAAAAAAAAAAAAAABbQ29udGVudF9UeXBlc10ueG1sUEsBAi0AFAAGAAgAAAAhADj9If/W&#10;AAAAlAEAAAsAAAAAAAAAAAAAAAAALwEAAF9yZWxzLy5yZWxzUEsBAi0AFAAGAAgAAAAhAG0mjm+a&#10;AQAAFwMAAA4AAAAAAAAAAAAAAAAALgIAAGRycy9lMm9Eb2MueG1sUEsBAi0AFAAGAAgAAAAhAOWJ&#10;T1HhAAAADA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9816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-5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6"/>
                        <w:gridCol w:w="282"/>
                        <w:gridCol w:w="1909"/>
                        <w:gridCol w:w="284"/>
                        <w:gridCol w:w="567"/>
                        <w:gridCol w:w="142"/>
                        <w:gridCol w:w="425"/>
                        <w:gridCol w:w="142"/>
                        <w:gridCol w:w="140"/>
                        <w:gridCol w:w="852"/>
                        <w:gridCol w:w="425"/>
                        <w:gridCol w:w="1276"/>
                        <w:gridCol w:w="1276"/>
                        <w:gridCol w:w="1560"/>
                      </w:tblGrid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81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課程</w:t>
                            </w:r>
                            <w:r>
                              <w:br/>
                            </w:r>
                            <w:r>
                              <w:t>名稱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工具機系統設計分析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開課</w:t>
                            </w:r>
                          </w:p>
                          <w:p w:rsidR="00FB6C7B" w:rsidRDefault="004C56D4">
                            <w:pPr>
                              <w:jc w:val="center"/>
                            </w:pPr>
                            <w:r>
                              <w:t>單位</w:t>
                            </w:r>
                          </w:p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擇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6238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ind w:left="142"/>
                              <w:jc w:val="both"/>
                            </w:pPr>
                            <w:proofErr w:type="gramStart"/>
                            <w:r>
                              <w:t>█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主辦學校，系科名稱：</w:t>
                            </w:r>
                            <w:r>
                              <w:rPr>
                                <w:u w:val="single"/>
                              </w:rPr>
                              <w:t>機械工程系</w:t>
                            </w:r>
                          </w:p>
                          <w:p w:rsidR="00FB6C7B" w:rsidRDefault="004C56D4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夥伴學校，學校名稱：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，系科名稱：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</w:p>
                          <w:p w:rsidR="00FB6C7B" w:rsidRDefault="004C56D4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法人企業，企業名稱：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，部門名稱：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81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授課</w:t>
                            </w:r>
                          </w:p>
                          <w:p w:rsidR="00FB6C7B" w:rsidRDefault="004C56D4">
                            <w:pPr>
                              <w:jc w:val="center"/>
                            </w:pPr>
                            <w:r>
                              <w:t>教師</w:t>
                            </w:r>
                          </w:p>
                        </w:tc>
                        <w:tc>
                          <w:tcPr>
                            <w:tcW w:w="332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</w:pPr>
                            <w:r>
                              <w:t>李政男教授、張文洲</w:t>
                            </w:r>
                          </w:p>
                          <w:p w:rsidR="00FB6C7B" w:rsidRDefault="004C56D4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張堅浚</w:t>
                            </w:r>
                            <w:r>
                              <w:t>教授、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呂茂喜、陳馨寶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技術人員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both"/>
                            </w:pPr>
                            <w:r>
                              <w:t>邱士杰專任助理</w:t>
                            </w:r>
                          </w:p>
                          <w:p w:rsidR="00FB6C7B" w:rsidRDefault="004C56D4">
                            <w:pPr>
                              <w:jc w:val="both"/>
                            </w:pPr>
                            <w:r>
                              <w:t>楊仁煜專任助理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81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實作</w:t>
                            </w:r>
                          </w:p>
                          <w:p w:rsidR="00FB6C7B" w:rsidRDefault="004C56D4">
                            <w:pPr>
                              <w:jc w:val="center"/>
                            </w:pPr>
                            <w:r>
                              <w:t>場地</w:t>
                            </w:r>
                          </w:p>
                        </w:tc>
                        <w:tc>
                          <w:tcPr>
                            <w:tcW w:w="8998" w:type="dxa"/>
                            <w:gridSpan w:val="1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FB6C7B">
                            <w:pPr>
                              <w:jc w:val="both"/>
                            </w:pP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818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開課</w:t>
                            </w:r>
                            <w:r>
                              <w:br/>
                            </w:r>
                            <w:r>
                              <w:t>規劃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開</w:t>
                            </w:r>
                            <w:r>
                              <w:rPr>
                                <w:spacing w:val="1"/>
                              </w:rPr>
                              <w:t>課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每週</w:t>
                            </w:r>
                          </w:p>
                          <w:p w:rsidR="00FB6C7B" w:rsidRDefault="004C56D4">
                            <w:pPr>
                              <w:jc w:val="center"/>
                            </w:pPr>
                            <w:r>
                              <w:t>上課時數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修習</w:t>
                            </w:r>
                          </w:p>
                          <w:p w:rsidR="00FB6C7B" w:rsidRDefault="004C56D4">
                            <w:pPr>
                              <w:jc w:val="center"/>
                            </w:pPr>
                            <w:r>
                              <w:t>總週數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修習</w:t>
                            </w:r>
                          </w:p>
                          <w:p w:rsidR="00FB6C7B" w:rsidRDefault="004C56D4">
                            <w:pPr>
                              <w:jc w:val="center"/>
                            </w:pPr>
                            <w:r>
                              <w:t>總時數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操作</w:t>
                            </w:r>
                            <w:r>
                              <w:t>方式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818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FB6C7B"/>
                        </w:tc>
                        <w:tc>
                          <w:tcPr>
                            <w:tcW w:w="3609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ind w:left="206"/>
                              <w:jc w:val="both"/>
                            </w:pPr>
                            <w:r>
                              <w:t>___</w:t>
                            </w:r>
                            <w:r>
                              <w:t>學年，第</w:t>
                            </w:r>
                            <w:r>
                              <w:t>__</w:t>
                            </w:r>
                            <w:r>
                              <w:t>學期</w:t>
                            </w:r>
                          </w:p>
                          <w:p w:rsidR="00FB6C7B" w:rsidRDefault="004C56D4">
                            <w:pPr>
                              <w:ind w:left="206"/>
                            </w:pPr>
                            <w:r>
                              <w:t>□</w:t>
                            </w:r>
                            <w:r>
                              <w:t>學期周間</w:t>
                            </w:r>
                            <w:r>
                              <w:t>□</w:t>
                            </w:r>
                            <w:r>
                              <w:t>學期周末</w:t>
                            </w:r>
                            <w:proofErr w:type="gramStart"/>
                            <w:r>
                              <w:t>█</w:t>
                            </w:r>
                            <w:proofErr w:type="gramEnd"/>
                            <w:r>
                              <w:t>寒暑假</w:t>
                            </w:r>
                            <w:r>
                              <w:t>□</w:t>
                            </w:r>
                            <w:r>
                              <w:t>其他</w:t>
                            </w:r>
                            <w:r>
                              <w:t>_________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FB6C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ind w:firstLine="120"/>
                            </w:pPr>
                            <w:r>
                              <w:t>□</w:t>
                            </w:r>
                            <w:r>
                              <w:rPr>
                                <w:w w:val="99"/>
                              </w:rPr>
                              <w:t>個人操作</w:t>
                            </w:r>
                          </w:p>
                          <w:p w:rsidR="00FB6C7B" w:rsidRDefault="004C56D4">
                            <w:pPr>
                              <w:ind w:firstLine="120"/>
                              <w:jc w:val="both"/>
                            </w:pPr>
                            <w:r>
                              <w:t>□</w:t>
                            </w:r>
                            <w:r>
                              <w:rPr>
                                <w:w w:val="99"/>
                              </w:rPr>
                              <w:t>每組</w:t>
                            </w:r>
                            <w:r>
                              <w:rPr>
                                <w:w w:val="120"/>
                              </w:rPr>
                              <w:t>___</w:t>
                            </w:r>
                            <w:r>
                              <w:rPr>
                                <w:w w:val="99"/>
                              </w:rPr>
                              <w:t>人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9816" w:type="dxa"/>
                            <w:gridSpan w:val="1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課程內容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301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實作單元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時數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操作設備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6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核心能力</w:t>
                            </w:r>
                            <w:r>
                              <w:t>/</w:t>
                            </w:r>
                            <w:r>
                              <w:t>技術項目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序號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</w:pPr>
                            <w:r>
                              <w:t>名稱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FB6C7B"/>
                        </w:tc>
                        <w:tc>
                          <w:tcPr>
                            <w:tcW w:w="567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FB6C7B"/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結構設計分析（一）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工具機主要結構體特性介紹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結構設計分析（二）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結構設計與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FEA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分析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主軸系統設計（一）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主軸技術概述、轉子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軸承系統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主軸系統設計（二）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主軸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軸承預壓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、兩面拘束刀把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主軸系統設計（三）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主軸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打拉刀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系統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導軌設計與選用（一）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進給系統介紹、進給結構組裝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導軌設計與選用（二）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滾珠螺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、伺服馬達與線性滑軌的選用、進給系統高速化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導軌設計與選用（三）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軸承、聯軸器、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齒型皮帶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的選用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驅動與控制系統（一）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伺服控制系統基本概念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驅動與控制系統（二）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進給系統伺服控制架構、控制系統響應分析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驅動與控制系統（三）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伺服量測調整實例探討、線性馬達的選用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換刀機構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滾齒凸輪換刀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機構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旋轉軸分度機構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旋轉軸分度機構介紹</w:t>
                            </w:r>
                          </w:p>
                        </w:tc>
                      </w:tr>
                      <w:tr w:rsidR="00FB6C7B" w:rsidTr="00FD5D60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機電整合（一）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MSD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簡介</w:t>
                            </w:r>
                          </w:p>
                        </w:tc>
                      </w:tr>
                      <w:tr w:rsidR="00FB6C7B" w:rsidTr="00FD5D60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機電整合（二）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控制器應用軟體模組化之優勢</w:t>
                            </w:r>
                          </w:p>
                        </w:tc>
                      </w:tr>
                      <w:tr w:rsidR="00FB6C7B" w:rsidTr="00FD5D60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機電整合（三）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PLC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狀態流程設計概念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精度檢測標準（一）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運動誤差與自由度</w:t>
                            </w:r>
                          </w:p>
                        </w:tc>
                      </w:tr>
                      <w:tr w:rsidR="00FB6C7B">
                        <w:trPr>
                          <w:trHeight w:val="20"/>
                          <w:jc w:val="center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精度檢測標準（二）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B6C7B" w:rsidRDefault="00FB6C7B"/>
                        </w:tc>
                        <w:tc>
                          <w:tcPr>
                            <w:tcW w:w="552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FB6C7B" w:rsidRDefault="004C56D4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2" w:name="_Toc4906699391"/>
                            <w:bookmarkEnd w:id="2"/>
                            <w:r>
                              <w:rPr>
                                <w:rFonts w:ascii="Times New Roman" w:hAnsi="Times New Roman"/>
                              </w:rPr>
                              <w:t>量測儀器介紹、誤差補償</w:t>
                            </w:r>
                          </w:p>
                        </w:tc>
                      </w:tr>
                    </w:tbl>
                    <w:p w:rsidR="002F590F" w:rsidRDefault="002F590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B6C7B" w:rsidRDefault="00FB6C7B"/>
    <w:sectPr w:rsidR="00FB6C7B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 Unicode MS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B6C7B"/>
    <w:rsid w:val="002F590F"/>
    <w:rsid w:val="004C56D4"/>
    <w:rsid w:val="00FB6C7B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C3F4A-7851-47DA-B6FE-B05BC2E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a8">
    <w:name w:val="訊框內容"/>
    <w:basedOn w:val="a"/>
    <w:qFormat/>
  </w:style>
  <w:style w:type="paragraph" w:customStyle="1" w:styleId="a9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CD9B-0A9C-4CD6-86E6-F5EB4FC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teddy_shie</dc:creator>
  <dc:description/>
  <cp:lastModifiedBy>SONA</cp:lastModifiedBy>
  <cp:revision>7</cp:revision>
  <dcterms:created xsi:type="dcterms:W3CDTF">2017-12-29T02:01:00Z</dcterms:created>
  <dcterms:modified xsi:type="dcterms:W3CDTF">2018-01-09T08:46:00Z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