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15" w:rsidRPr="00BE5F86" w:rsidRDefault="00BE5F86" w:rsidP="00BE5F8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E5F86">
        <w:rPr>
          <w:rFonts w:ascii="標楷體" w:eastAsia="標楷體" w:hAnsi="標楷體" w:hint="eastAsia"/>
          <w:sz w:val="36"/>
          <w:szCs w:val="36"/>
        </w:rPr>
        <w:t>徵才表格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建越科技工程股份有限公司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台北市內湖區堤頂大道二段483號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8797-8020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聯絡人員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胡小姐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擬聘對象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機電工程師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擬聘人數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BE5F86" w:rsidRPr="00BE5F86" w:rsidTr="00C850F2">
        <w:trPr>
          <w:trHeight w:hRule="exact" w:val="822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6946" w:type="dxa"/>
            <w:gridSpan w:val="2"/>
          </w:tcPr>
          <w:p w:rsidR="00C850F2" w:rsidRPr="005D6AF3" w:rsidRDefault="00C850F2" w:rsidP="00C850F2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5D6AF3">
              <w:rPr>
                <w:rFonts w:eastAsia="標楷體" w:hint="eastAsia"/>
                <w:color w:val="000000"/>
              </w:rPr>
              <w:t xml:space="preserve">1. </w:t>
            </w:r>
            <w:r w:rsidRPr="005D6AF3">
              <w:rPr>
                <w:rFonts w:eastAsia="標楷體" w:hint="eastAsia"/>
                <w:color w:val="000000"/>
              </w:rPr>
              <w:t>空調</w:t>
            </w:r>
            <w:r w:rsidRPr="005D6AF3">
              <w:rPr>
                <w:rFonts w:eastAsia="標楷體" w:hint="eastAsia"/>
                <w:color w:val="000000"/>
              </w:rPr>
              <w:t>/</w:t>
            </w:r>
            <w:r w:rsidRPr="005D6AF3">
              <w:rPr>
                <w:rFonts w:eastAsia="標楷體" w:hint="eastAsia"/>
                <w:color w:val="000000"/>
              </w:rPr>
              <w:t>機電</w:t>
            </w:r>
            <w:r w:rsidRPr="005D6AF3">
              <w:rPr>
                <w:rFonts w:eastAsia="標楷體" w:hint="eastAsia"/>
                <w:color w:val="000000"/>
              </w:rPr>
              <w:t>/</w:t>
            </w:r>
            <w:r w:rsidRPr="005D6AF3">
              <w:rPr>
                <w:rFonts w:eastAsia="標楷體" w:hint="eastAsia"/>
                <w:color w:val="000000"/>
              </w:rPr>
              <w:t>消防</w:t>
            </w:r>
            <w:r w:rsidRPr="005D6AF3">
              <w:rPr>
                <w:rFonts w:eastAsia="標楷體" w:hint="eastAsia"/>
                <w:color w:val="000000"/>
              </w:rPr>
              <w:t>/</w:t>
            </w:r>
            <w:r w:rsidRPr="005D6AF3">
              <w:rPr>
                <w:rFonts w:eastAsia="標楷體" w:hint="eastAsia"/>
                <w:color w:val="000000"/>
              </w:rPr>
              <w:t>無塵室規劃設計。</w:t>
            </w:r>
          </w:p>
          <w:p w:rsidR="00C850F2" w:rsidRPr="005D6AF3" w:rsidRDefault="00C850F2" w:rsidP="00C850F2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5D6AF3">
              <w:rPr>
                <w:rFonts w:eastAsia="標楷體" w:hint="eastAsia"/>
                <w:color w:val="000000"/>
              </w:rPr>
              <w:t xml:space="preserve">2. </w:t>
            </w:r>
            <w:r w:rsidRPr="005D6AF3">
              <w:rPr>
                <w:rFonts w:eastAsia="標楷體" w:hint="eastAsia"/>
                <w:color w:val="000000"/>
              </w:rPr>
              <w:t>專案執行及審核。</w:t>
            </w:r>
          </w:p>
          <w:p w:rsidR="00BE5F86" w:rsidRPr="00BE5F86" w:rsidRDefault="00C850F2" w:rsidP="00C850F2">
            <w:pPr>
              <w:spacing w:line="280" w:lineRule="atLeast"/>
              <w:rPr>
                <w:rFonts w:ascii="標楷體" w:eastAsia="標楷體" w:hAnsi="標楷體"/>
              </w:rPr>
            </w:pPr>
            <w:r w:rsidRPr="005D6AF3">
              <w:rPr>
                <w:rFonts w:eastAsia="標楷體" w:hint="eastAsia"/>
                <w:color w:val="000000"/>
              </w:rPr>
              <w:t xml:space="preserve">3. </w:t>
            </w:r>
            <w:r w:rsidRPr="005D6AF3">
              <w:rPr>
                <w:rFonts w:eastAsia="標楷體" w:hint="eastAsia"/>
                <w:color w:val="000000"/>
              </w:rPr>
              <w:t>協助工地</w:t>
            </w:r>
            <w:proofErr w:type="gramStart"/>
            <w:r w:rsidRPr="005D6AF3">
              <w:rPr>
                <w:rFonts w:eastAsia="標楷體" w:hint="eastAsia"/>
                <w:color w:val="000000"/>
              </w:rPr>
              <w:t>監造各專業</w:t>
            </w:r>
            <w:proofErr w:type="gramEnd"/>
            <w:r w:rsidRPr="005D6AF3">
              <w:rPr>
                <w:rFonts w:eastAsia="標楷體" w:hint="eastAsia"/>
                <w:color w:val="000000"/>
              </w:rPr>
              <w:t>系統工程。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08:30-18:00(彈性上下班、午休1.5H)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 w:rsidRPr="005D6AF3">
              <w:rPr>
                <w:rFonts w:ascii="標楷體" w:eastAsia="標楷體" w:hAnsi="標楷體" w:cs="標楷體" w:hint="eastAsia"/>
                <w:color w:val="000000"/>
              </w:rPr>
              <w:t>桃園市龜山區山鶯路169號</w:t>
            </w:r>
            <w:r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C850F2">
              <w:rPr>
                <w:rFonts w:ascii="標楷體" w:eastAsia="標楷體" w:hAnsi="標楷體" w:cs="標楷體" w:hint="eastAsia"/>
                <w:color w:val="000000"/>
              </w:rPr>
              <w:t>新竹縣湖口鄉松江三街37號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薪資待遇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28000起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mail至karen.hu@topco-global.com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應徵條件</w:t>
            </w:r>
          </w:p>
        </w:tc>
        <w:tc>
          <w:tcPr>
            <w:tcW w:w="6946" w:type="dxa"/>
            <w:gridSpan w:val="2"/>
          </w:tcPr>
          <w:p w:rsidR="00C850F2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電機、機械相關科系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應徵截止日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2020/11/30</w:t>
            </w:r>
          </w:p>
        </w:tc>
      </w:tr>
      <w:tr w:rsidR="00BE5F86" w:rsidRPr="00BE5F86" w:rsidTr="00C4770C">
        <w:trPr>
          <w:trHeight w:hRule="exact" w:val="73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BE5F86" w:rsidRPr="00BE5F86" w:rsidRDefault="00BE5F86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(傳真/電郵)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160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karen.hu@topco-global.com</w:t>
            </w:r>
          </w:p>
        </w:tc>
      </w:tr>
      <w:tr w:rsidR="00BE5F86" w:rsidRPr="00BE5F86" w:rsidTr="00C4770C">
        <w:tc>
          <w:tcPr>
            <w:tcW w:w="2943" w:type="dxa"/>
            <w:vAlign w:val="center"/>
          </w:tcPr>
          <w:p w:rsidR="00BE5F86" w:rsidRPr="00BE5F86" w:rsidRDefault="00BE5F86" w:rsidP="00BE5F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2"/>
          </w:tcPr>
          <w:p w:rsidR="00BE5F86" w:rsidRPr="00BE5F86" w:rsidRDefault="00BE5F86" w:rsidP="00DE7FF0">
            <w:pPr>
              <w:rPr>
                <w:rFonts w:ascii="標楷體" w:eastAsia="標楷體" w:hAnsi="標楷體"/>
              </w:rPr>
            </w:pPr>
          </w:p>
        </w:tc>
      </w:tr>
      <w:tr w:rsidR="00BE5F86" w:rsidTr="00C4770C">
        <w:trPr>
          <w:trHeight w:val="4913"/>
        </w:trPr>
        <w:tc>
          <w:tcPr>
            <w:tcW w:w="5920" w:type="dxa"/>
            <w:gridSpan w:val="2"/>
          </w:tcPr>
          <w:p w:rsidR="00BE5F86" w:rsidRDefault="00BE5F86" w:rsidP="00DE7FF0"/>
        </w:tc>
        <w:tc>
          <w:tcPr>
            <w:tcW w:w="3969" w:type="dxa"/>
          </w:tcPr>
          <w:p w:rsidR="00BE5F86" w:rsidRDefault="00BE5F86" w:rsidP="00DE7FF0"/>
        </w:tc>
      </w:tr>
    </w:tbl>
    <w:p w:rsidR="00BE5F86" w:rsidRDefault="00BE5F86"/>
    <w:sectPr w:rsidR="00BE5F86" w:rsidSect="00BE5F8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6"/>
    <w:rsid w:val="00250E8C"/>
    <w:rsid w:val="007B3015"/>
    <w:rsid w:val="00BE5F86"/>
    <w:rsid w:val="00C4770C"/>
    <w:rsid w:val="00C850F2"/>
    <w:rsid w:val="00E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D533B-738A-4371-B9C7-5B7DF2B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850F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2020-08-06T03:54:00Z</dcterms:created>
  <dcterms:modified xsi:type="dcterms:W3CDTF">2020-08-06T03:54:00Z</dcterms:modified>
</cp:coreProperties>
</file>